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hAnsi="Arial"/>
          <w:shd w:val="clear" w:color="auto" w:fill="ffffff"/>
          <w:rtl w:val="0"/>
        </w:rPr>
      </w:pPr>
      <w:r>
        <w:rPr>
          <w:rFonts w:ascii="Arial" w:hAnsi="Arial"/>
          <w:rtl w:val="0"/>
        </w:rPr>
        <w:drawing xmlns:a="http://schemas.openxmlformats.org/drawingml/2006/main">
          <wp:anchor distT="152400" distB="152400" distL="152400" distR="152400" simplePos="0" relativeHeight="251659264" behindDoc="0" locked="0" layoutInCell="1" allowOverlap="1">
            <wp:simplePos x="0" y="0"/>
            <wp:positionH relativeFrom="margin">
              <wp:posOffset>-678527</wp:posOffset>
            </wp:positionH>
            <wp:positionV relativeFrom="page">
              <wp:posOffset>0</wp:posOffset>
            </wp:positionV>
            <wp:extent cx="3041075" cy="3041075"/>
            <wp:effectExtent l="0" t="0" r="0" b="0"/>
            <wp:wrapThrough wrapText="bothSides" distL="152400" distR="152400">
              <wp:wrapPolygon edited="1">
                <wp:start x="8079" y="5063"/>
                <wp:lineTo x="7572" y="5147"/>
                <wp:lineTo x="6898" y="5421"/>
                <wp:lineTo x="6498" y="5801"/>
                <wp:lineTo x="6371" y="5803"/>
                <wp:lineTo x="6371" y="9725"/>
                <wp:lineTo x="7679" y="12023"/>
                <wp:lineTo x="7594" y="12023"/>
                <wp:lineTo x="7171" y="11791"/>
                <wp:lineTo x="6813" y="11369"/>
                <wp:lineTo x="6498" y="10610"/>
                <wp:lineTo x="6371" y="9725"/>
                <wp:lineTo x="6371" y="5803"/>
                <wp:lineTo x="4178" y="5844"/>
                <wp:lineTo x="6286" y="9576"/>
                <wp:lineTo x="6140" y="9598"/>
                <wp:lineTo x="6075" y="12276"/>
                <wp:lineTo x="6306" y="12276"/>
                <wp:lineTo x="6413" y="11896"/>
                <wp:lineTo x="6624" y="11853"/>
                <wp:lineTo x="7087" y="12107"/>
                <wp:lineTo x="7868" y="12319"/>
                <wp:lineTo x="10757" y="17401"/>
                <wp:lineTo x="11053" y="16916"/>
                <wp:lineTo x="11938" y="16770"/>
                <wp:lineTo x="12657" y="16474"/>
                <wp:lineTo x="13184" y="16031"/>
                <wp:lineTo x="13565" y="15442"/>
                <wp:lineTo x="13753" y="14639"/>
                <wp:lineTo x="13815" y="12087"/>
                <wp:lineTo x="17381" y="5886"/>
                <wp:lineTo x="13689" y="5844"/>
                <wp:lineTo x="13415" y="5378"/>
                <wp:lineTo x="13480" y="5125"/>
                <wp:lineTo x="13057" y="5147"/>
                <wp:lineTo x="12761" y="5378"/>
                <wp:lineTo x="12615" y="5844"/>
                <wp:lineTo x="12149" y="5844"/>
                <wp:lineTo x="12149" y="15061"/>
                <wp:lineTo x="11980" y="15904"/>
                <wp:lineTo x="11707" y="16347"/>
                <wp:lineTo x="11264" y="16601"/>
                <wp:lineTo x="12149" y="15061"/>
                <wp:lineTo x="12149" y="5844"/>
                <wp:lineTo x="10546" y="5844"/>
                <wp:lineTo x="10588" y="5167"/>
                <wp:lineTo x="10357" y="5147"/>
                <wp:lineTo x="10230" y="5548"/>
                <wp:lineTo x="10061" y="5590"/>
                <wp:lineTo x="9071" y="5125"/>
                <wp:lineTo x="8691" y="5101"/>
                <wp:lineTo x="8691" y="5316"/>
                <wp:lineTo x="8880" y="5316"/>
                <wp:lineTo x="9322" y="5486"/>
                <wp:lineTo x="9703" y="5821"/>
                <wp:lineTo x="7636" y="5844"/>
                <wp:lineTo x="7741" y="5652"/>
                <wp:lineTo x="8141" y="5378"/>
                <wp:lineTo x="8691" y="5316"/>
                <wp:lineTo x="8691" y="5101"/>
                <wp:lineTo x="8079" y="506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3041075" cy="3041075"/>
                    </a:xfrm>
                    <a:prstGeom prst="rect">
                      <a:avLst/>
                    </a:prstGeom>
                    <a:ln w="12700" cap="flat">
                      <a:noFill/>
                      <a:miter lim="400000"/>
                    </a:ln>
                    <a:effectLst/>
                  </pic:spPr>
                </pic:pic>
              </a:graphicData>
            </a:graphic>
          </wp:anchor>
        </w:drawing>
      </w:r>
    </w:p>
    <w:p>
      <w:pPr>
        <w:pStyle w:val="Default"/>
        <w:bidi w:val="0"/>
        <w:spacing w:before="0" w:line="863" w:lineRule="atLeast"/>
        <w:ind w:left="0" w:right="0" w:firstLine="0"/>
        <w:jc w:val="center"/>
        <w:rPr>
          <w:rFonts w:ascii="Arial" w:cs="Arial" w:hAnsi="Arial" w:eastAsia="Arial"/>
          <w:b w:val="0"/>
          <w:bCs w:val="0"/>
          <w:sz w:val="24"/>
          <w:szCs w:val="24"/>
          <w:shd w:val="clear" w:color="auto" w:fill="ffffff"/>
          <w:rtl w:val="0"/>
        </w:rPr>
      </w:pPr>
      <w:r>
        <w:rPr>
          <w:rFonts w:ascii="Helvetica" w:hAnsi="Helvetica"/>
          <w:b w:val="1"/>
          <w:bCs w:val="1"/>
          <w:sz w:val="69"/>
          <w:szCs w:val="69"/>
          <w:shd w:val="clear" w:color="auto" w:fill="ffffff"/>
          <w:rtl w:val="0"/>
          <w:lang w:val="fr-FR"/>
        </w:rPr>
        <w:t>Wedding Hair Questionnaire</w:t>
      </w:r>
      <w:r>
        <w:rPr>
          <w:rFonts w:ascii="Helvetica" w:hAnsi="Helvetica" w:hint="default"/>
          <w:b w:val="0"/>
          <w:bCs w:val="0"/>
          <w:sz w:val="69"/>
          <w:szCs w:val="69"/>
          <w:shd w:val="clear" w:color="auto" w:fill="ffffff"/>
          <w:rtl w:val="0"/>
        </w:rPr>
        <w:t> </w:t>
      </w:r>
    </w:p>
    <w:p>
      <w:pPr>
        <w:pStyle w:val="Default"/>
        <w:bidi w:val="0"/>
        <w:spacing w:before="0" w:line="561" w:lineRule="atLeast"/>
        <w:ind w:left="0" w:right="0" w:firstLine="0"/>
        <w:jc w:val="center"/>
        <w:rPr>
          <w:rFonts w:ascii="Arial" w:cs="Arial" w:hAnsi="Arial" w:eastAsia="Arial"/>
          <w:sz w:val="24"/>
          <w:szCs w:val="24"/>
          <w:shd w:val="clear" w:color="auto" w:fill="ffffff"/>
          <w:rtl w:val="0"/>
        </w:rPr>
      </w:pPr>
      <w:r>
        <w:rPr>
          <w:rFonts w:ascii="Helvetica" w:hAnsi="Helvetica" w:hint="default"/>
          <w:sz w:val="45"/>
          <w:szCs w:val="45"/>
          <w:shd w:val="clear" w:color="auto" w:fill="ffffff"/>
          <w:rtl w:val="0"/>
        </w:rPr>
        <w:t> </w:t>
      </w:r>
    </w:p>
    <w:p>
      <w:pPr>
        <w:pStyle w:val="Default"/>
        <w:bidi w:val="0"/>
        <w:spacing w:before="0" w:line="367" w:lineRule="atLeast"/>
        <w:ind w:left="0" w:right="0" w:firstLine="0"/>
        <w:jc w:val="center"/>
        <w:rPr>
          <w:rFonts w:ascii="Arial" w:cs="Arial" w:hAnsi="Arial" w:eastAsia="Arial"/>
          <w:sz w:val="24"/>
          <w:szCs w:val="24"/>
          <w:shd w:val="clear" w:color="auto" w:fill="ffffff"/>
          <w:rtl w:val="0"/>
        </w:rPr>
      </w:pPr>
    </w:p>
    <w:p>
      <w:pPr>
        <w:pStyle w:val="Default"/>
        <w:bidi w:val="0"/>
        <w:spacing w:before="0" w:line="367" w:lineRule="atLeast"/>
        <w:ind w:left="0" w:right="0" w:firstLine="0"/>
        <w:jc w:val="center"/>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Please fill out the following information to the best of your ability. This will give the stylist a better understanding of what you are planning for the day of your wedding.</w:t>
      </w:r>
      <w:r>
        <w:rPr>
          <w:rFonts w:ascii="Helvetica" w:hAnsi="Helvetica" w:hint="default"/>
          <w:sz w:val="29"/>
          <w:szCs w:val="29"/>
          <w:shd w:val="clear" w:color="auto" w:fill="ffffff"/>
          <w:rtl w:val="0"/>
        </w:rPr>
        <w:t> </w:t>
      </w:r>
    </w:p>
    <w:p>
      <w:pPr>
        <w:pStyle w:val="Default"/>
        <w:bidi w:val="0"/>
        <w:spacing w:before="0" w:line="367" w:lineRule="atLeast"/>
        <w:ind w:left="0" w:right="0" w:firstLine="0"/>
        <w:jc w:val="center"/>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A wedding contract will be sent to you after we receive this questionnaire with a price estimate and confirmation that someone is available for the date you've chosen.</w:t>
      </w:r>
      <w:r>
        <w:rPr>
          <w:rFonts w:ascii="Helvetica" w:hAnsi="Helvetica" w:hint="default"/>
          <w:sz w:val="29"/>
          <w:szCs w:val="29"/>
          <w:shd w:val="clear" w:color="auto" w:fill="ffffff"/>
          <w:rtl w:val="0"/>
        </w:rPr>
        <w:t> </w:t>
      </w:r>
    </w:p>
    <w:p>
      <w:pPr>
        <w:pStyle w:val="Default"/>
        <w:bidi w:val="0"/>
        <w:spacing w:before="0" w:line="367" w:lineRule="atLeast"/>
        <w:ind w:left="0" w:right="0" w:firstLine="0"/>
        <w:jc w:val="center"/>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Once the contract is signed and we receive the deposit, your date will be confirmed in our system. Thank you.</w:t>
      </w:r>
      <w:r>
        <w:rPr>
          <w:rFonts w:ascii="Helvetica" w:hAnsi="Helvetica" w:hint="default"/>
          <w:sz w:val="29"/>
          <w:szCs w:val="29"/>
          <w:shd w:val="clear" w:color="auto" w:fill="ffffff"/>
          <w:rtl w:val="0"/>
        </w:rPr>
        <w:t> </w:t>
      </w:r>
    </w:p>
    <w:p>
      <w:pPr>
        <w:pStyle w:val="Default"/>
        <w:bidi w:val="0"/>
        <w:spacing w:before="0" w:line="561" w:lineRule="atLeast"/>
        <w:ind w:left="0" w:right="0" w:firstLine="0"/>
        <w:jc w:val="center"/>
        <w:rPr>
          <w:rFonts w:ascii="Arial" w:cs="Arial" w:hAnsi="Arial" w:eastAsia="Arial"/>
          <w:sz w:val="24"/>
          <w:szCs w:val="24"/>
          <w:shd w:val="clear" w:color="auto" w:fill="ffffff"/>
          <w:rtl w:val="0"/>
        </w:rPr>
      </w:pPr>
      <w:r>
        <w:rPr>
          <w:rFonts w:ascii="Helvetica" w:hAnsi="Helvetica" w:hint="default"/>
          <w:sz w:val="45"/>
          <w:szCs w:val="45"/>
          <w:shd w:val="clear" w:color="auto" w:fill="ffffff"/>
          <w:rtl w:val="0"/>
        </w:rPr>
        <w:t> </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Names of Nearlyweds</w:t>
      </w:r>
      <w:r>
        <w:rPr>
          <w:rFonts w:ascii="Helvetica" w:hAnsi="Helvetica"/>
          <w:sz w:val="29"/>
          <w:szCs w:val="29"/>
          <w:shd w:val="clear" w:color="auto" w:fill="ffffff"/>
          <w:rtl w:val="0"/>
          <w:lang w:val="en-US"/>
        </w:rPr>
        <w:t xml:space="preserve">: </w:t>
      </w:r>
      <w:r>
        <w:rPr>
          <w:rFonts w:ascii="Helvetica" w:hAnsi="Helvetica"/>
          <w:sz w:val="29"/>
          <w:szCs w:val="29"/>
          <w:shd w:val="clear" w:color="auto" w:fill="ffffff"/>
          <w:rtl w:val="0"/>
          <w:lang w:val="en-US"/>
        </w:rPr>
        <w:t>________________________________</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Wedding Date: ____________________________</w:t>
      </w:r>
      <w:r>
        <w:rPr>
          <w:rFonts w:ascii="Helvetica" w:hAnsi="Helvetica"/>
          <w:sz w:val="29"/>
          <w:szCs w:val="29"/>
          <w:shd w:val="clear" w:color="auto" w:fill="ffffff"/>
          <w:rtl w:val="0"/>
          <w:lang w:val="en-US"/>
        </w:rPr>
        <w:t>__________</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Phone: _________________________________________</w:t>
      </w:r>
      <w:r>
        <w:rPr>
          <w:rFonts w:ascii="Helvetica" w:hAnsi="Helvetica"/>
          <w:sz w:val="29"/>
          <w:szCs w:val="29"/>
          <w:shd w:val="clear" w:color="auto" w:fill="ffffff"/>
          <w:rtl w:val="0"/>
          <w:lang w:val="en-US"/>
        </w:rPr>
        <w:t>___</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Email: ___________________________________</w:t>
      </w:r>
      <w:r>
        <w:rPr>
          <w:rFonts w:ascii="Helvetica" w:hAnsi="Helvetica"/>
          <w:sz w:val="29"/>
          <w:szCs w:val="29"/>
          <w:shd w:val="clear" w:color="auto" w:fill="ffffff"/>
          <w:rtl w:val="0"/>
          <w:lang w:val="en-US"/>
        </w:rPr>
        <w:t>__________</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Referred by: ________________________________________</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What time does the hair need to be completed by? __________</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 xml:space="preserve">On Location? </w:t>
      </w:r>
      <w:r>
        <w:rPr>
          <w:rFonts w:ascii="Calibri" w:cs="Calibri" w:hAnsi="Calibri" w:eastAsia="Calibri"/>
          <w:sz w:val="29"/>
          <w:szCs w:val="29"/>
          <w:shd w:val="clear" w:color="auto" w:fill="ffffff"/>
          <w:rtl w:val="0"/>
        </w:rPr>
        <w:tab/>
      </w:r>
      <w:r>
        <w:rPr>
          <w:rFonts w:ascii="Helvetica" w:hAnsi="Helvetica"/>
          <w:sz w:val="29"/>
          <w:szCs w:val="29"/>
          <w:shd w:val="clear" w:color="auto" w:fill="ffffff"/>
          <w:rtl w:val="0"/>
          <w:lang w:val="en-US"/>
        </w:rPr>
        <w:t xml:space="preserve">___Yes </w:t>
      </w:r>
      <w:r>
        <w:rPr>
          <w:rFonts w:ascii="Calibri" w:cs="Calibri" w:hAnsi="Calibri" w:eastAsia="Calibri"/>
          <w:sz w:val="29"/>
          <w:szCs w:val="29"/>
          <w:shd w:val="clear" w:color="auto" w:fill="ffffff"/>
          <w:rtl w:val="0"/>
        </w:rPr>
        <w:tab/>
      </w:r>
      <w:r>
        <w:rPr>
          <w:rFonts w:ascii="Helvetica" w:hAnsi="Helvetica"/>
          <w:sz w:val="29"/>
          <w:szCs w:val="29"/>
          <w:shd w:val="clear" w:color="auto" w:fill="ffffff"/>
          <w:rtl w:val="0"/>
          <w:lang w:val="en-US"/>
        </w:rPr>
        <w:t xml:space="preserve"> ___No</w:t>
      </w:r>
      <w:r>
        <w:rPr>
          <w:rFonts w:ascii="Helvetica" w:hAnsi="Helvetica" w:hint="default"/>
          <w:sz w:val="29"/>
          <w:szCs w:val="29"/>
          <w:shd w:val="clear" w:color="auto" w:fill="ffffff"/>
          <w:rtl w:val="0"/>
        </w:rPr>
        <w:t> </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Location of on-location hair services on wedding day (Name/address/phone):</w:t>
      </w:r>
      <w:r>
        <w:rPr>
          <w:rFonts w:ascii="Helvetica" w:hAnsi="Helvetica" w:hint="default"/>
          <w:sz w:val="29"/>
          <w:szCs w:val="29"/>
          <w:shd w:val="clear" w:color="auto" w:fill="ffffff"/>
          <w:rtl w:val="0"/>
        </w:rPr>
        <w:t> </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_____________________________________</w:t>
      </w:r>
      <w:r>
        <w:rPr>
          <w:rFonts w:ascii="Helvetica" w:hAnsi="Helvetica" w:hint="default"/>
          <w:sz w:val="29"/>
          <w:szCs w:val="29"/>
          <w:shd w:val="clear" w:color="auto" w:fill="ffffff"/>
          <w:rtl w:val="0"/>
        </w:rPr>
        <w:t> </w:t>
      </w:r>
    </w:p>
    <w:p>
      <w:pPr>
        <w:pStyle w:val="Default"/>
        <w:bidi w:val="0"/>
        <w:spacing w:before="0" w:line="367" w:lineRule="atLeast"/>
        <w:ind w:left="0" w:right="0" w:firstLine="0"/>
        <w:jc w:val="left"/>
        <w:rPr>
          <w:rFonts w:ascii="Arial" w:cs="Arial" w:hAnsi="Arial" w:eastAsia="Arial"/>
          <w:outline w:val="0"/>
          <w:color w:val="000000"/>
          <w:sz w:val="24"/>
          <w:szCs w:val="24"/>
          <w:shd w:val="clear" w:color="auto" w:fill="ffffff"/>
          <w:rtl w:val="0"/>
          <w14:textFill>
            <w14:solidFill>
              <w14:srgbClr w14:val="000000">
                <w14:alpha w14:val="15294"/>
              </w14:srgbClr>
            </w14:solidFill>
          </w14:textFill>
        </w:rPr>
      </w:pPr>
      <w:r>
        <w:rPr>
          <w:rFonts w:ascii="Helvetica" w:hAnsi="Helvetica" w:hint="default"/>
          <w:sz w:val="29"/>
          <w:szCs w:val="29"/>
          <w:shd w:val="clear" w:color="auto" w:fill="ffffff"/>
          <w:rtl w:val="0"/>
        </w:rPr>
        <w:t> </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Number of people requiring hair services: __________</w:t>
      </w:r>
      <w:r>
        <w:rPr>
          <w:rFonts w:ascii="Helvetica" w:hAnsi="Helvetica" w:hint="default"/>
          <w:sz w:val="29"/>
          <w:szCs w:val="29"/>
          <w:shd w:val="clear" w:color="auto" w:fill="ffffff"/>
          <w:rtl w:val="0"/>
        </w:rPr>
        <w:t> </w:t>
      </w:r>
    </w:p>
    <w:p>
      <w:pPr>
        <w:pStyle w:val="Default"/>
        <w:bidi w:val="0"/>
        <w:spacing w:before="0" w:line="680" w:lineRule="atLeast"/>
        <w:ind w:left="960" w:right="0" w:firstLine="0"/>
        <w:jc w:val="left"/>
        <w:rPr>
          <w:rFonts w:ascii="Arial" w:cs="Arial" w:hAnsi="Arial" w:eastAsia="Arial"/>
          <w:sz w:val="24"/>
          <w:szCs w:val="24"/>
          <w:shd w:val="clear" w:color="auto" w:fill="ffffff"/>
          <w:rtl w:val="0"/>
        </w:rPr>
      </w:pPr>
      <w:r>
        <w:rPr>
          <w:rFonts w:ascii="Helvetica" w:hAnsi="Helvetica"/>
          <w:sz w:val="29"/>
          <w:szCs w:val="29"/>
          <w:shd w:val="clear" w:color="auto" w:fill="ffffff"/>
          <w:rtl w:val="0"/>
          <w:lang w:val="en-US"/>
        </w:rPr>
        <w:t>Names and services requested for each person (Updo; Curls only; Blow dry; Clip in extensions; etc.):</w:t>
      </w: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Arial" w:cs="Arial" w:hAnsi="Arial" w:eastAsia="Arial"/>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00" w:hRule="atLeast"/>
        </w:trPr>
        <w:tc>
          <w:tcPr>
            <w:tcW w:type="dxa" w:w="9360"/>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0"/>
              <w:left w:type="dxa" w:w="0"/>
              <w:bottom w:type="dxa" w:w="0"/>
              <w:right w:type="dxa" w:w="0"/>
            </w:tcMar>
            <w:vAlign w:val="bottom"/>
          </w:tcPr>
          <w:p>
            <w:pPr>
              <w:pStyle w:val="Table Style 2"/>
              <w:numPr>
                <w:ilvl w:val="0"/>
                <w:numId w:val="1"/>
              </w:numPr>
              <w:bidi w:val="0"/>
              <w:spacing w:line="680" w:lineRule="atLeast"/>
              <w:ind w:right="0"/>
              <w:jc w:val="left"/>
              <w:rPr>
                <w:rFonts w:ascii="Helvetica" w:hAnsi="Helvetica"/>
                <w:sz w:val="29"/>
                <w:szCs w:val="29"/>
                <w:shd w:val="clear" w:color="auto" w:fill="ffffff"/>
                <w:rtl w:val="0"/>
                <w:lang w:val="en-US"/>
              </w:rPr>
            </w:pPr>
            <w:r>
              <w:rPr>
                <w:rFonts w:ascii="Helvetica" w:hAnsi="Helvetica"/>
                <w:sz w:val="29"/>
                <w:szCs w:val="29"/>
                <w:shd w:val="clear" w:color="auto" w:fill="ffffff"/>
                <w:rtl w:val="0"/>
                <w:lang w:val="en-US"/>
              </w:rPr>
              <w:t xml:space="preserve">(Jane Doe - Bride </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Updo with clip in extensions and veil)</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5f5f5"/>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5f5f5"/>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5f5f5"/>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5f5f5"/>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r>
        <w:tblPrEx>
          <w:shd w:val="clear" w:color="auto" w:fill="auto"/>
        </w:tblPrEx>
        <w:trPr>
          <w:trHeight w:val="400" w:hRule="atLeast"/>
        </w:trPr>
        <w:tc>
          <w:tcPr>
            <w:tcW w:type="dxa" w:w="9360"/>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5f5f5"/>
            <w:tcMar>
              <w:top w:type="dxa" w:w="0"/>
              <w:left w:type="dxa" w:w="720"/>
              <w:bottom w:type="dxa" w:w="0"/>
              <w:right w:type="dxa" w:w="0"/>
            </w:tcMar>
            <w:vAlign w:val="bottom"/>
          </w:tcPr>
          <w:p>
            <w:pPr>
              <w:pStyle w:val="Table Style 2"/>
              <w:tabs>
                <w:tab w:val="left" w:pos="220"/>
                <w:tab w:val="left" w:pos="720"/>
              </w:tabs>
              <w:bidi w:val="0"/>
              <w:spacing w:line="680" w:lineRule="atLeast"/>
              <w:ind w:left="720" w:right="0" w:hanging="720"/>
              <w:jc w:val="left"/>
              <w:rPr>
                <w:rtl w:val="0"/>
              </w:rPr>
            </w:pPr>
            <w:r>
              <w:rPr>
                <w:rFonts w:ascii="Helvetica" w:hAnsi="Helvetica" w:hint="default"/>
                <w:sz w:val="29"/>
                <w:szCs w:val="29"/>
                <w:shd w:val="clear" w:color="auto" w:fill="ffffff"/>
                <w:rtl w:val="0"/>
              </w:rPr>
              <w:t>•</w:t>
            </w:r>
          </w:p>
        </w:tc>
      </w:tr>
    </w:tbl>
    <w:p>
      <w:pPr>
        <w:pStyle w:val="Default"/>
        <w:bidi w:val="0"/>
        <w:spacing w:before="0" w:line="680" w:lineRule="atLeast"/>
        <w:ind w:left="0" w:right="0" w:firstLine="0"/>
        <w:jc w:val="left"/>
        <w:rPr>
          <w:rFonts w:ascii="Helvetica" w:cs="Helvetica" w:hAnsi="Helvetica" w:eastAsia="Helvetica"/>
          <w:sz w:val="29"/>
          <w:szCs w:val="29"/>
          <w:shd w:val="clear" w:color="auto" w:fill="ffffff"/>
          <w:rtl w:val="0"/>
        </w:rPr>
      </w:pPr>
    </w:p>
    <w:p>
      <w:pPr>
        <w:pStyle w:val="Default"/>
        <w:bidi w:val="0"/>
        <w:spacing w:before="0" w:line="680" w:lineRule="atLeast"/>
        <w:ind w:left="0" w:right="0" w:firstLine="0"/>
        <w:jc w:val="left"/>
        <w:rPr>
          <w:rFonts w:ascii="Arial" w:cs="Arial" w:hAnsi="Arial" w:eastAsia="Arial"/>
          <w:sz w:val="24"/>
          <w:szCs w:val="24"/>
          <w:shd w:val="clear" w:color="auto" w:fill="ffffff"/>
          <w:rtl w:val="0"/>
        </w:rPr>
      </w:pPr>
      <w:r>
        <w:rPr>
          <w:rFonts w:ascii="Helvetica" w:hAnsi="Helvetica" w:hint="default"/>
          <w:sz w:val="29"/>
          <w:szCs w:val="29"/>
          <w:shd w:val="clear" w:color="auto" w:fill="ffffff"/>
          <w:rtl w:val="0"/>
        </w:rPr>
        <w:t> </w:t>
      </w:r>
    </w:p>
    <w:p>
      <w:pPr>
        <w:pStyle w:val="Default"/>
        <w:bidi w:val="0"/>
        <w:spacing w:before="0" w:line="560" w:lineRule="atLeast"/>
        <w:ind w:left="0" w:right="0" w:firstLine="0"/>
        <w:jc w:val="center"/>
        <w:rPr>
          <w:rStyle w:val="None"/>
          <w:rFonts w:ascii="Arial" w:cs="Arial" w:hAnsi="Arial" w:eastAsia="Arial"/>
          <w:outline w:val="0"/>
          <w:color w:val="000000"/>
          <w:shd w:val="clear" w:color="auto" w:fill="ffffff"/>
          <w:rtl w:val="0"/>
          <w14:textFill>
            <w14:solidFill>
              <w14:srgbClr w14:val="000000"/>
            </w14:solidFill>
          </w14:textFill>
        </w:rPr>
      </w:pPr>
      <w:r>
        <w:rPr>
          <w:rFonts w:ascii="Helvetica" w:hAnsi="Helvetica"/>
          <w:outline w:val="0"/>
          <w:color w:val="000000"/>
          <w:shd w:val="clear" w:color="auto" w:fill="f7fafc"/>
          <w:rtl w:val="0"/>
          <w:lang w:val="en-US"/>
          <w14:textFill>
            <w14:solidFill>
              <w14:srgbClr w14:val="000000">
                <w14:alpha w14:val="15294"/>
              </w14:srgbClr>
            </w14:solidFill>
          </w14:textFill>
        </w:rPr>
        <w:t xml:space="preserve">A price list of our Wedding services can be found on our website at </w:t>
      </w:r>
      <w:r>
        <w:rPr>
          <w:rStyle w:val="Hyperlink.0"/>
          <w:rFonts w:ascii="Helvetica" w:cs="Helvetica" w:hAnsi="Helvetica" w:eastAsia="Helvetica"/>
          <w:outline w:val="0"/>
          <w:color w:val="000000"/>
          <w:shd w:val="clear" w:color="auto" w:fill="f7fafc"/>
          <w:rtl w:val="0"/>
          <w14:textFill>
            <w14:solidFill>
              <w14:srgbClr w14:val="000000">
                <w14:alpha w14:val="15294"/>
              </w14:srgbClr>
            </w14:solidFill>
          </w14:textFill>
        </w:rPr>
        <w:fldChar w:fldCharType="begin" w:fldLock="0"/>
      </w:r>
      <w:r>
        <w:rPr>
          <w:rStyle w:val="Hyperlink.0"/>
          <w:rFonts w:ascii="Helvetica" w:cs="Helvetica" w:hAnsi="Helvetica" w:eastAsia="Helvetica"/>
          <w:outline w:val="0"/>
          <w:color w:val="000000"/>
          <w:shd w:val="clear" w:color="auto" w:fill="f7fafc"/>
          <w:rtl w:val="0"/>
          <w14:textFill>
            <w14:solidFill>
              <w14:srgbClr w14:val="000000">
                <w14:alpha w14:val="15294"/>
              </w14:srgbClr>
            </w14:solidFill>
          </w14:textFill>
        </w:rPr>
        <w:instrText xml:space="preserve"> HYPERLINK "https://www.sjhairdesign.ca/weddings"</w:instrText>
      </w:r>
      <w:r>
        <w:rPr>
          <w:rStyle w:val="Hyperlink.0"/>
          <w:rFonts w:ascii="Helvetica" w:cs="Helvetica" w:hAnsi="Helvetica" w:eastAsia="Helvetica"/>
          <w:outline w:val="0"/>
          <w:color w:val="000000"/>
          <w:shd w:val="clear" w:color="auto" w:fill="f7fafc"/>
          <w:rtl w:val="0"/>
          <w14:textFill>
            <w14:solidFill>
              <w14:srgbClr w14:val="000000">
                <w14:alpha w14:val="15294"/>
              </w14:srgbClr>
            </w14:solidFill>
          </w14:textFill>
        </w:rPr>
        <w:fldChar w:fldCharType="separate" w:fldLock="0"/>
      </w:r>
      <w:r>
        <w:rPr>
          <w:rStyle w:val="Hyperlink.0"/>
          <w:rFonts w:ascii="Helvetica" w:hAnsi="Helvetica"/>
          <w:outline w:val="0"/>
          <w:color w:val="000000"/>
          <w:shd w:val="clear" w:color="auto" w:fill="f7fafc"/>
          <w:rtl w:val="0"/>
          <w:lang w:val="en-US"/>
          <w14:textFill>
            <w14:solidFill>
              <w14:srgbClr w14:val="000000">
                <w14:alpha w14:val="15294"/>
              </w14:srgbClr>
            </w14:solidFill>
          </w14:textFill>
        </w:rPr>
        <w:t>https://www.sjhairdesign.ca/weddings</w:t>
      </w:r>
      <w:r>
        <w:rPr>
          <w:rFonts w:ascii="Helvetica" w:cs="Helvetica" w:hAnsi="Helvetica" w:eastAsia="Helvetica"/>
          <w:outline w:val="0"/>
          <w:color w:val="000000"/>
          <w:shd w:val="clear" w:color="auto" w:fill="f7fafc"/>
          <w:rtl w:val="0"/>
          <w14:textFill>
            <w14:solidFill>
              <w14:srgbClr w14:val="000000">
                <w14:alpha w14:val="15294"/>
              </w14:srgbClr>
            </w14:solidFill>
          </w14:textFill>
        </w:rPr>
        <w:fldChar w:fldCharType="end" w:fldLock="0"/>
      </w:r>
      <w:r>
        <w:rPr>
          <w:rFonts w:ascii="Helvetica" w:hAnsi="Helvetica"/>
          <w:outline w:val="0"/>
          <w:color w:val="000000"/>
          <w:shd w:val="clear" w:color="auto" w:fill="f7fafc"/>
          <w:rtl w:val="0"/>
          <w:lang w:val="en-US"/>
          <w14:textFill>
            <w14:solidFill>
              <w14:srgbClr w14:val="000000">
                <w14:alpha w14:val="15294"/>
              </w14:srgbClr>
            </w14:solidFill>
          </w14:textFill>
        </w:rPr>
        <w:t xml:space="preserve"> including packages for in-salon and on-location services.</w:t>
      </w:r>
      <w:r>
        <w:rPr>
          <w:rStyle w:val="None"/>
          <w:rFonts w:ascii="Helvetica" w:hAnsi="Helvetica"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560" w:lineRule="atLeast"/>
        <w:ind w:left="0" w:right="0" w:firstLine="0"/>
        <w:jc w:val="center"/>
        <w:rPr>
          <w:rStyle w:val="None"/>
          <w:rFonts w:ascii="Arial" w:cs="Arial" w:hAnsi="Arial" w:eastAsia="Arial"/>
          <w:outline w:val="0"/>
          <w:color w:val="000000"/>
          <w:shd w:val="clear" w:color="auto" w:fill="ffffff"/>
          <w:rtl w:val="0"/>
          <w14:textFill>
            <w14:solidFill>
              <w14:srgbClr w14:val="000000"/>
            </w14:solidFill>
          </w14:textFill>
        </w:rPr>
      </w:pPr>
      <w:r>
        <w:rPr>
          <w:rFonts w:ascii="Helvetica" w:hAnsi="Helvetica"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680" w:lineRule="atLeast"/>
        <w:ind w:left="0" w:right="0" w:firstLine="0"/>
        <w:jc w:val="left"/>
        <w:rPr>
          <w:rStyle w:val="None"/>
          <w:rFonts w:ascii="Arial" w:cs="Arial" w:hAnsi="Arial" w:eastAsia="Arial"/>
          <w:outline w:val="0"/>
          <w:color w:val="000000"/>
          <w:sz w:val="24"/>
          <w:szCs w:val="24"/>
          <w:shd w:val="clear" w:color="auto" w:fill="ffffff"/>
          <w:rtl w:val="0"/>
          <w14:textFill>
            <w14:solidFill>
              <w14:srgbClr w14:val="000000"/>
            </w14:solidFill>
          </w14:textFill>
        </w:rPr>
      </w:pPr>
      <w:r>
        <w:rPr>
          <w:rFonts w:ascii="Helvetica" w:hAnsi="Helvetica"/>
          <w:outline w:val="0"/>
          <w:color w:val="000000"/>
          <w:sz w:val="29"/>
          <w:szCs w:val="29"/>
          <w:shd w:val="clear" w:color="auto" w:fill="f7fafc"/>
          <w:rtl w:val="0"/>
          <w:lang w:val="en-US"/>
          <w14:textFill>
            <w14:solidFill>
              <w14:srgbClr w14:val="000000">
                <w14:alpha w14:val="15294"/>
              </w14:srgbClr>
            </w14:solidFill>
          </w14:textFill>
        </w:rPr>
        <w:t>Any additional information you would like to provide us with?</w:t>
      </w:r>
      <w:r>
        <w:rPr>
          <w:rStyle w:val="None"/>
          <w:rFonts w:ascii="Helvetica" w:hAnsi="Helvetica" w:hint="default"/>
          <w:outline w:val="0"/>
          <w:color w:val="000000"/>
          <w:sz w:val="29"/>
          <w:szCs w:val="29"/>
          <w:shd w:val="clear" w:color="auto" w:fill="ffffff"/>
          <w:rtl w:val="0"/>
          <w14:textFill>
            <w14:solidFill>
              <w14:srgbClr w14:val="000000">
                <w14:alpha w14:val="15294"/>
              </w14:srgbClr>
            </w14:solidFill>
          </w14:textFill>
        </w:rPr>
        <w:t> </w:t>
      </w:r>
    </w:p>
    <w:p>
      <w:pPr>
        <w:pStyle w:val="Default"/>
        <w:bidi w:val="0"/>
        <w:spacing w:before="0" w:line="680" w:lineRule="atLeast"/>
        <w:ind w:left="0" w:right="0" w:firstLine="0"/>
        <w:jc w:val="left"/>
        <w:rPr>
          <w:rStyle w:val="None"/>
          <w:rFonts w:ascii="Arial" w:cs="Arial" w:hAnsi="Arial" w:eastAsia="Arial"/>
          <w:outline w:val="0"/>
          <w:color w:val="000000"/>
          <w:sz w:val="24"/>
          <w:szCs w:val="24"/>
          <w:shd w:val="clear" w:color="auto" w:fill="ffffff"/>
          <w:rtl w:val="0"/>
          <w14:textFill>
            <w14:solidFill>
              <w14:srgbClr w14:val="000000"/>
            </w14:solidFill>
          </w14:textFill>
        </w:rPr>
      </w:pPr>
      <w:r>
        <w:rPr>
          <w:rFonts w:ascii="Helvetica" w:hAnsi="Helvetica" w:hint="default"/>
          <w:outline w:val="0"/>
          <w:color w:val="000000"/>
          <w:sz w:val="29"/>
          <w:szCs w:val="29"/>
          <w:shd w:val="clear" w:color="auto" w:fill="ffffff"/>
          <w:rtl w:val="0"/>
          <w14:textFill>
            <w14:solidFill>
              <w14:srgbClr w14:val="000000">
                <w14:alpha w14:val="15294"/>
              </w14:srgbClr>
            </w14:solidFill>
          </w14:textFill>
        </w:rPr>
        <w:t> </w:t>
      </w:r>
    </w:p>
    <w:p>
      <w:pPr>
        <w:pStyle w:val="Default"/>
        <w:bidi w:val="0"/>
        <w:spacing w:before="0" w:line="680" w:lineRule="atLeast"/>
        <w:ind w:left="960" w:right="0" w:firstLine="0"/>
        <w:jc w:val="left"/>
        <w:rPr>
          <w:rStyle w:val="None"/>
          <w:rFonts w:ascii="Arial" w:cs="Arial" w:hAnsi="Arial" w:eastAsia="Arial"/>
          <w:outline w:val="0"/>
          <w:color w:val="000000"/>
          <w:sz w:val="24"/>
          <w:szCs w:val="24"/>
          <w:shd w:val="clear" w:color="auto" w:fill="ffffff"/>
          <w:rtl w:val="0"/>
          <w14:textFill>
            <w14:solidFill>
              <w14:srgbClr w14:val="000000"/>
            </w14:solidFill>
          </w14:textFill>
        </w:rPr>
      </w:pPr>
      <w:r>
        <w:rPr>
          <w:rFonts w:ascii="Helvetica" w:hAnsi="Helvetica" w:hint="default"/>
          <w:outline w:val="0"/>
          <w:color w:val="000000"/>
          <w:sz w:val="29"/>
          <w:szCs w:val="29"/>
          <w:shd w:val="clear" w:color="auto" w:fill="ffffff"/>
          <w:rtl w:val="0"/>
          <w14:textFill>
            <w14:solidFill>
              <w14:srgbClr w14:val="000000">
                <w14:alpha w14:val="15294"/>
              </w14:srgbClr>
            </w14:solidFill>
          </w14:textFill>
        </w:rPr>
        <w:t> </w:t>
      </w:r>
    </w:p>
    <w:p>
      <w:pPr>
        <w:pStyle w:val="Default"/>
        <w:bidi w:val="0"/>
        <w:spacing w:before="0" w:line="680" w:lineRule="atLeast"/>
        <w:ind w:left="960" w:right="0" w:firstLine="0"/>
        <w:jc w:val="left"/>
        <w:rPr>
          <w:rStyle w:val="None"/>
          <w:rFonts w:ascii="Arial" w:cs="Arial" w:hAnsi="Arial" w:eastAsia="Arial"/>
          <w:outline w:val="0"/>
          <w:color w:val="000000"/>
          <w:sz w:val="24"/>
          <w:szCs w:val="24"/>
          <w:shd w:val="clear" w:color="auto" w:fill="ffffff"/>
          <w:rtl w:val="0"/>
          <w14:textFill>
            <w14:solidFill>
              <w14:srgbClr w14:val="000000"/>
            </w14:solidFill>
          </w14:textFill>
        </w:rPr>
      </w:pPr>
      <w:r>
        <w:rPr>
          <w:rFonts w:ascii="Helvetica" w:hAnsi="Helvetica" w:hint="default"/>
          <w:outline w:val="0"/>
          <w:color w:val="000000"/>
          <w:sz w:val="29"/>
          <w:szCs w:val="29"/>
          <w:shd w:val="clear" w:color="auto" w:fill="ffffff"/>
          <w:rtl w:val="0"/>
          <w14:textFill>
            <w14:solidFill>
              <w14:srgbClr w14:val="000000">
                <w14:alpha w14:val="15294"/>
              </w14:srgbClr>
            </w14:solidFill>
          </w14:textFill>
        </w:rPr>
        <w:t> </w:t>
      </w:r>
    </w:p>
    <w:p>
      <w:pPr>
        <w:pStyle w:val="Default"/>
        <w:bidi w:val="0"/>
        <w:spacing w:before="0" w:line="560" w:lineRule="atLeast"/>
        <w:ind w:left="0" w:right="0" w:firstLine="0"/>
        <w:jc w:val="both"/>
        <w:rPr>
          <w:rtl w:val="0"/>
        </w:rPr>
      </w:pPr>
      <w:r>
        <w:rPr>
          <w:rFonts w:ascii="Helvetica" w:hAnsi="Helvetica"/>
          <w:outline w:val="0"/>
          <w:color w:val="000000"/>
          <w:shd w:val="clear" w:color="auto" w:fill="f7fafc"/>
          <w:rtl w:val="0"/>
          <w:lang w:val="en-US"/>
          <w14:textFill>
            <w14:solidFill>
              <w14:srgbClr w14:val="000000">
                <w14:alpha w14:val="15294"/>
              </w14:srgbClr>
            </w14:solidFill>
          </w14:textFill>
        </w:rPr>
        <w:t xml:space="preserve">Thank you for answering our </w:t>
      </w:r>
      <w:r>
        <w:rPr>
          <w:rFonts w:ascii="Helvetica" w:hAnsi="Helvetica"/>
          <w:outline w:val="0"/>
          <w:color w:val="000000"/>
          <w:shd w:val="clear" w:color="auto" w:fill="f7fafc"/>
          <w:rtl w:val="0"/>
          <w:lang w:val="en-US"/>
          <w14:textFill>
            <w14:solidFill>
              <w14:srgbClr w14:val="000000">
                <w14:alpha w14:val="15294"/>
              </w14:srgbClr>
            </w14:solidFill>
          </w14:textFill>
        </w:rPr>
        <w:t>questionnaire</w:t>
      </w:r>
      <w:r>
        <w:rPr>
          <w:rFonts w:ascii="Helvetica" w:hAnsi="Helvetica"/>
          <w:outline w:val="0"/>
          <w:color w:val="000000"/>
          <w:shd w:val="clear" w:color="auto" w:fill="f7fafc"/>
          <w:rtl w:val="0"/>
          <w:lang w:val="en-US"/>
          <w14:textFill>
            <w14:solidFill>
              <w14:srgbClr w14:val="000000">
                <w14:alpha w14:val="15294"/>
              </w14:srgbClr>
            </w14:solidFill>
          </w14:textFill>
        </w:rPr>
        <w:t>. We will be in touch shortly to confirm the date is available. Once the date is confirmed, we will send you a Wedding Contract that will include the total cost of services, deposit needed to be paid and some guidelines to make sure the day runs smoothly. Once the contract is signed and returned to us, we will send you a payment request for the deposit. Once payment is finalized, YOU'RE ALL SET! Thank you for wanting us to share in your special day. If you have any other questions please feel free to reach out by email at sjhairdesign@outlook.com. (Deposits can also be made in person or over the phone if requested)</w:t>
      </w:r>
      <w:r>
        <w:rPr>
          <w:rStyle w:val="None"/>
          <w:rFonts w:ascii="Helvetica" w:hAnsi="Helvetica"/>
          <w:outline w:val="0"/>
          <w:color w:val="000000"/>
          <w:shd w:val="clear" w:color="auto" w:fill="ffffff"/>
          <w:rtl w:val="0"/>
          <w:lang w:val="en-US"/>
          <w14:textFill>
            <w14:solidFill>
              <w14:srgbClr w14:val="000000">
                <w14:alpha w14:val="15294"/>
              </w14:srgbClr>
            </w14:solidFill>
          </w14:textFill>
        </w:rPr>
        <w:t>. Please note if services are done outside of regular salon hours there is a 15% surcharge to services booked.</w:t>
      </w:r>
      <w:r>
        <w:rPr>
          <w:rStyle w:val="None"/>
          <w:rFonts w:ascii="Arial" w:cs="Arial" w:hAnsi="Arial" w:eastAsia="Arial"/>
          <w:outline w:val="0"/>
          <w:color w:val="000000"/>
          <w:shd w:val="clear" w:color="auto" w:fill="ffffff"/>
          <w:rtl w:val="0"/>
          <w14:textFill>
            <w14:solidFill>
              <w14:srgbClr w14:val="000000"/>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2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